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D73E1" w14:textId="16C42F55" w:rsidR="005C0439" w:rsidRPr="00CF538F" w:rsidRDefault="00CF538F" w:rsidP="0052232B">
      <w:pPr>
        <w:jc w:val="center"/>
        <w:rPr>
          <w:b/>
          <w:bCs/>
          <w:sz w:val="24"/>
          <w:szCs w:val="24"/>
        </w:rPr>
      </w:pPr>
      <w:r w:rsidRPr="00CF538F">
        <w:rPr>
          <w:b/>
          <w:bCs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2B04F6B5" wp14:editId="74ACEEEB">
            <wp:simplePos x="0" y="0"/>
            <wp:positionH relativeFrom="page">
              <wp:align>right</wp:align>
            </wp:positionH>
            <wp:positionV relativeFrom="paragraph">
              <wp:posOffset>95205</wp:posOffset>
            </wp:positionV>
            <wp:extent cx="8009466" cy="6007100"/>
            <wp:effectExtent l="0" t="8572" r="2222" b="2223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6" cstate="print">
                      <a:duotone>
                        <a:schemeClr val="accent4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PencilSketch/>
                              </a14:imgEffect>
                              <a14:imgEffect>
                                <a14:colorTemperature colorTemp="47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8009466" cy="6007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D20DF" w:rsidRPr="00CF538F">
        <w:rPr>
          <w:b/>
          <w:bCs/>
          <w:sz w:val="24"/>
          <w:szCs w:val="24"/>
        </w:rPr>
        <w:t>Accompagnement et écoute personnalisée avec l’a</w:t>
      </w:r>
      <w:r w:rsidR="005C0439" w:rsidRPr="00CF538F">
        <w:rPr>
          <w:b/>
          <w:bCs/>
          <w:sz w:val="24"/>
          <w:szCs w:val="24"/>
        </w:rPr>
        <w:t>pproche thérapeutique de la nouvelle constellation de famille</w:t>
      </w:r>
    </w:p>
    <w:p w14:paraId="1A0BCECD" w14:textId="09B4F67F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 qui ?</w:t>
      </w:r>
    </w:p>
    <w:p w14:paraId="713AEDA8" w14:textId="5314E347" w:rsidR="005C0439" w:rsidRDefault="004D20DF" w:rsidP="0052232B">
      <w:pPr>
        <w:jc w:val="both"/>
      </w:pPr>
      <w:r>
        <w:t>P</w:t>
      </w:r>
      <w:r w:rsidR="005C0439">
        <w:t xml:space="preserve">our </w:t>
      </w:r>
      <w:r w:rsidR="00DB2DC3">
        <w:t>nos animaux de compagnie.</w:t>
      </w:r>
    </w:p>
    <w:p w14:paraId="7299F226" w14:textId="2FBE6BED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Pourquoi ?</w:t>
      </w:r>
    </w:p>
    <w:p w14:paraId="41A0A5AB" w14:textId="6DC002FA" w:rsidR="005C0439" w:rsidRDefault="00DB2DC3" w:rsidP="0052232B">
      <w:pPr>
        <w:jc w:val="both"/>
      </w:pPr>
      <w:r>
        <w:t xml:space="preserve">Pour apprendre à recevoir un message que notre animal a à nous transmettre </w:t>
      </w:r>
      <w:r w:rsidR="00AD5059">
        <w:t>à</w:t>
      </w:r>
      <w:r>
        <w:t xml:space="preserve"> travers un symptôme, une maladie</w:t>
      </w:r>
      <w:r w:rsidR="00AD5059">
        <w:t xml:space="preserve"> ou </w:t>
      </w:r>
      <w:r>
        <w:t xml:space="preserve">un comportement </w:t>
      </w:r>
      <w:r w:rsidR="00AD5059">
        <w:t>inhabituel.</w:t>
      </w:r>
      <w:r w:rsidR="00BA0613">
        <w:t xml:space="preserve"> </w:t>
      </w:r>
      <w:r w:rsidR="00E42187">
        <w:t xml:space="preserve">Pour traverser </w:t>
      </w:r>
      <w:r w:rsidR="00BA0613">
        <w:t>un deuil.</w:t>
      </w:r>
    </w:p>
    <w:p w14:paraId="6C66832E" w14:textId="53EC2858" w:rsidR="004D20DF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De quelle manière?</w:t>
      </w:r>
    </w:p>
    <w:p w14:paraId="0CEF53C0" w14:textId="27035DBC" w:rsidR="005C0439" w:rsidRDefault="004D20DF" w:rsidP="00317C4C">
      <w:pPr>
        <w:jc w:val="both"/>
      </w:pPr>
      <w:r>
        <w:t>Par des séances</w:t>
      </w:r>
      <w:r w:rsidR="005C0439">
        <w:t xml:space="preserve"> de perceptions </w:t>
      </w:r>
      <w:r>
        <w:t xml:space="preserve">systémiques </w:t>
      </w:r>
      <w:r w:rsidR="00DB2DC3">
        <w:t xml:space="preserve">pour les propriétaires de l’animal </w:t>
      </w:r>
      <w:r w:rsidR="00AD5059">
        <w:t>leur montrant</w:t>
      </w:r>
      <w:r w:rsidR="00DB2DC3">
        <w:t xml:space="preserve"> la dynamique se cachant derrière ce que vit leur animal domestique.</w:t>
      </w:r>
      <w:r w:rsidR="00BA0613">
        <w:t xml:space="preserve"> Retrouver la présence de l’animal et apaiser son départ.</w:t>
      </w:r>
    </w:p>
    <w:p w14:paraId="40CCCB03" w14:textId="74C72291" w:rsidR="005C0439" w:rsidRPr="0052232B" w:rsidRDefault="004D20DF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Quel</w:t>
      </w:r>
      <w:r w:rsidR="00D931B4" w:rsidRPr="0052232B">
        <w:rPr>
          <w:b/>
          <w:bCs/>
          <w:color w:val="4472C4" w:themeColor="accent1"/>
        </w:rPr>
        <w:t>s</w:t>
      </w:r>
      <w:r w:rsidRPr="0052232B">
        <w:rPr>
          <w:b/>
          <w:bCs/>
          <w:color w:val="4472C4" w:themeColor="accent1"/>
        </w:rPr>
        <w:t xml:space="preserve"> </w:t>
      </w:r>
      <w:r w:rsidR="00A30606" w:rsidRPr="0052232B">
        <w:rPr>
          <w:b/>
          <w:bCs/>
          <w:color w:val="4472C4" w:themeColor="accent1"/>
        </w:rPr>
        <w:t>résultat</w:t>
      </w:r>
      <w:r w:rsidR="00D931B4" w:rsidRPr="0052232B">
        <w:rPr>
          <w:b/>
          <w:bCs/>
          <w:color w:val="4472C4" w:themeColor="accent1"/>
        </w:rPr>
        <w:t>s</w:t>
      </w:r>
      <w:r w:rsidR="00A30606" w:rsidRPr="0052232B">
        <w:rPr>
          <w:b/>
          <w:bCs/>
          <w:color w:val="4472C4" w:themeColor="accent1"/>
        </w:rPr>
        <w:t>?</w:t>
      </w:r>
    </w:p>
    <w:p w14:paraId="6D720714" w14:textId="430C95B9" w:rsidR="00317C4C" w:rsidRDefault="00317C4C" w:rsidP="00317C4C">
      <w:pPr>
        <w:jc w:val="both"/>
      </w:pPr>
      <w:r>
        <w:t xml:space="preserve">Pour le </w:t>
      </w:r>
      <w:r w:rsidR="00AD5059">
        <w:t xml:space="preserve">propriétaire : </w:t>
      </w:r>
      <w:r w:rsidR="00BA0613">
        <w:t xml:space="preserve">créer </w:t>
      </w:r>
      <w:r w:rsidR="00AD5059">
        <w:t>un lien</w:t>
      </w:r>
      <w:r w:rsidR="00BA0613">
        <w:t xml:space="preserve"> </w:t>
      </w:r>
      <w:r w:rsidR="00282D9F">
        <w:t xml:space="preserve">nouveau </w:t>
      </w:r>
      <w:r w:rsidR="00BA0613">
        <w:t>avec son animal de compagnie</w:t>
      </w:r>
      <w:r w:rsidR="00282D9F">
        <w:t>. L’acceptation du processus de deuil.</w:t>
      </w:r>
      <w:r w:rsidR="00C52C7A">
        <w:t xml:space="preserve"> </w:t>
      </w:r>
      <w:r>
        <w:t>Pour l</w:t>
      </w:r>
      <w:r w:rsidR="00AD5059">
        <w:t>’animal domestique : la guérison d’un symptôme, l’atténuation d’un comportement.</w:t>
      </w:r>
    </w:p>
    <w:p w14:paraId="0D612D5A" w14:textId="66D2506A" w:rsidR="00D931B4" w:rsidRPr="0052232B" w:rsidRDefault="009531D2">
      <w:pPr>
        <w:rPr>
          <w:b/>
          <w:bCs/>
          <w:color w:val="4472C4" w:themeColor="accent1"/>
        </w:rPr>
      </w:pPr>
      <w:r w:rsidRPr="0052232B">
        <w:rPr>
          <w:b/>
          <w:bCs/>
          <w:color w:val="4472C4" w:themeColor="accent1"/>
        </w:rPr>
        <w:t>Citation</w:t>
      </w:r>
      <w:r w:rsidR="0052232B">
        <w:rPr>
          <w:b/>
          <w:bCs/>
          <w:color w:val="4472C4" w:themeColor="accent1"/>
        </w:rPr>
        <w:t>s</w:t>
      </w:r>
    </w:p>
    <w:p w14:paraId="7B3CD419" w14:textId="37C6D73A" w:rsidR="00BA0613" w:rsidRDefault="00DD68BA" w:rsidP="00325B41">
      <w:pPr>
        <w:jc w:val="both"/>
        <w:rPr>
          <w:rStyle w:val="hgkelc"/>
          <w:lang w:val="fr-FR"/>
        </w:rPr>
      </w:pPr>
      <w:r>
        <w:rPr>
          <w:rStyle w:val="hgkelc"/>
          <w:lang w:val="fr-FR"/>
        </w:rPr>
        <w:t xml:space="preserve">« C’est merveilleux d’observer un animal car il n’a aucune opinion de lui-même. Il est, tout simplement » Texte d’ Eckhart </w:t>
      </w:r>
      <w:proofErr w:type="spellStart"/>
      <w:r>
        <w:rPr>
          <w:rStyle w:val="hgkelc"/>
          <w:lang w:val="fr-FR"/>
        </w:rPr>
        <w:t>Tolle</w:t>
      </w:r>
      <w:proofErr w:type="spellEnd"/>
      <w:r>
        <w:rPr>
          <w:rStyle w:val="hgkelc"/>
          <w:lang w:val="fr-FR"/>
        </w:rPr>
        <w:t>, Gardiens de l’ÊTRE.</w:t>
      </w:r>
    </w:p>
    <w:p w14:paraId="26442F58" w14:textId="0CA5E710" w:rsidR="00C52C7A" w:rsidRPr="00BA0613" w:rsidRDefault="00DD68BA" w:rsidP="00325B41">
      <w:pPr>
        <w:jc w:val="both"/>
        <w:rPr>
          <w:lang w:val="fr-FR"/>
        </w:rPr>
      </w:pPr>
      <w:r>
        <w:rPr>
          <w:rStyle w:val="hgkelc"/>
          <w:lang w:val="fr-FR"/>
        </w:rPr>
        <w:t xml:space="preserve">L’animal domestique est un cadeau vivant qui nous accompagne quelques temps. Il nous </w:t>
      </w:r>
      <w:r w:rsidR="00C52C7A">
        <w:rPr>
          <w:rStyle w:val="hgkelc"/>
          <w:lang w:val="fr-FR"/>
        </w:rPr>
        <w:t>met en lien</w:t>
      </w:r>
      <w:r>
        <w:rPr>
          <w:rStyle w:val="hgkelc"/>
          <w:lang w:val="fr-FR"/>
        </w:rPr>
        <w:t xml:space="preserve"> dans la Vie </w:t>
      </w:r>
      <w:r w:rsidR="00C52C7A">
        <w:rPr>
          <w:rStyle w:val="hgkelc"/>
          <w:lang w:val="fr-FR"/>
        </w:rPr>
        <w:t>avec</w:t>
      </w:r>
      <w:r>
        <w:rPr>
          <w:rStyle w:val="hgkelc"/>
          <w:lang w:val="fr-FR"/>
        </w:rPr>
        <w:t xml:space="preserve"> </w:t>
      </w:r>
      <w:r w:rsidR="00C52C7A">
        <w:rPr>
          <w:rStyle w:val="hgkelc"/>
          <w:lang w:val="fr-FR"/>
        </w:rPr>
        <w:t>un Être semblant disparu. Marie Jacquat, thérapeute en nouvelle constellation de famille.</w:t>
      </w:r>
    </w:p>
    <w:p w14:paraId="57BE972A" w14:textId="7ED659A9" w:rsidR="007D63A5" w:rsidRPr="0092271F" w:rsidRDefault="00000000" w:rsidP="00325B41">
      <w:pPr>
        <w:jc w:val="both"/>
        <w:rPr>
          <w:b/>
          <w:bCs/>
          <w:color w:val="4472C4" w:themeColor="accent1"/>
        </w:rPr>
      </w:pPr>
      <w:hyperlink r:id="rId8" w:history="1">
        <w:r w:rsidR="007D63A5" w:rsidRPr="0092271F">
          <w:rPr>
            <w:rStyle w:val="Lienhypertexte"/>
            <w:b/>
            <w:bCs/>
            <w:u w:val="none"/>
          </w:rPr>
          <w:t>www.marie-jacquat-sempre-amore.ch</w:t>
        </w:r>
      </w:hyperlink>
    </w:p>
    <w:sectPr w:rsidR="007D63A5" w:rsidRPr="0092271F" w:rsidSect="0052232B">
      <w:pgSz w:w="8391" w:h="11906" w:code="1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E9695" w14:textId="77777777" w:rsidR="003F0E32" w:rsidRDefault="003F0E32" w:rsidP="0041746D">
      <w:pPr>
        <w:spacing w:after="0" w:line="240" w:lineRule="auto"/>
      </w:pPr>
      <w:r>
        <w:separator/>
      </w:r>
    </w:p>
  </w:endnote>
  <w:endnote w:type="continuationSeparator" w:id="0">
    <w:p w14:paraId="1A8FADE9" w14:textId="77777777" w:rsidR="003F0E32" w:rsidRDefault="003F0E32" w:rsidP="004174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FF01A0" w14:textId="77777777" w:rsidR="003F0E32" w:rsidRDefault="003F0E32" w:rsidP="0041746D">
      <w:pPr>
        <w:spacing w:after="0" w:line="240" w:lineRule="auto"/>
      </w:pPr>
      <w:r>
        <w:separator/>
      </w:r>
    </w:p>
  </w:footnote>
  <w:footnote w:type="continuationSeparator" w:id="0">
    <w:p w14:paraId="54DC50C8" w14:textId="77777777" w:rsidR="003F0E32" w:rsidRDefault="003F0E32" w:rsidP="004174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439"/>
    <w:rsid w:val="000578F3"/>
    <w:rsid w:val="000F539F"/>
    <w:rsid w:val="001C58AF"/>
    <w:rsid w:val="001F3363"/>
    <w:rsid w:val="00282D9F"/>
    <w:rsid w:val="00317C4C"/>
    <w:rsid w:val="00325B41"/>
    <w:rsid w:val="003F0E32"/>
    <w:rsid w:val="0041746D"/>
    <w:rsid w:val="004D20DF"/>
    <w:rsid w:val="0052232B"/>
    <w:rsid w:val="005C0439"/>
    <w:rsid w:val="005C7B76"/>
    <w:rsid w:val="00600587"/>
    <w:rsid w:val="006144BC"/>
    <w:rsid w:val="006671AF"/>
    <w:rsid w:val="00692EAF"/>
    <w:rsid w:val="006B5E6A"/>
    <w:rsid w:val="006C72CC"/>
    <w:rsid w:val="007162EE"/>
    <w:rsid w:val="00775778"/>
    <w:rsid w:val="00787E65"/>
    <w:rsid w:val="007A2C61"/>
    <w:rsid w:val="007A2F88"/>
    <w:rsid w:val="007D63A5"/>
    <w:rsid w:val="009055FE"/>
    <w:rsid w:val="00907416"/>
    <w:rsid w:val="0092271F"/>
    <w:rsid w:val="009531D2"/>
    <w:rsid w:val="00980FFF"/>
    <w:rsid w:val="009D045E"/>
    <w:rsid w:val="00A100A6"/>
    <w:rsid w:val="00A30606"/>
    <w:rsid w:val="00A51675"/>
    <w:rsid w:val="00A741CB"/>
    <w:rsid w:val="00AD5059"/>
    <w:rsid w:val="00B129C6"/>
    <w:rsid w:val="00BA0613"/>
    <w:rsid w:val="00C52C7A"/>
    <w:rsid w:val="00C6544A"/>
    <w:rsid w:val="00CC16B8"/>
    <w:rsid w:val="00CF538F"/>
    <w:rsid w:val="00D661B5"/>
    <w:rsid w:val="00D931B4"/>
    <w:rsid w:val="00DB2DC3"/>
    <w:rsid w:val="00DD68BA"/>
    <w:rsid w:val="00E42187"/>
    <w:rsid w:val="00EC3377"/>
    <w:rsid w:val="00F372C7"/>
    <w:rsid w:val="00F86098"/>
    <w:rsid w:val="00FC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F8F774"/>
  <w15:docId w15:val="{257B81C5-941C-4B74-8F20-D1090312D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="Times New Roman"/>
        <w:lang w:val="en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fr-CH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41746D"/>
    <w:rPr>
      <w:lang w:val="fr-CH"/>
    </w:rPr>
  </w:style>
  <w:style w:type="paragraph" w:styleId="Pieddepage">
    <w:name w:val="footer"/>
    <w:basedOn w:val="Normal"/>
    <w:link w:val="PieddepageCar"/>
    <w:uiPriority w:val="99"/>
    <w:unhideWhenUsed/>
    <w:rsid w:val="0041746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41746D"/>
    <w:rPr>
      <w:lang w:val="fr-CH"/>
    </w:rPr>
  </w:style>
  <w:style w:type="character" w:styleId="Lienhypertexte">
    <w:name w:val="Hyperlink"/>
    <w:basedOn w:val="Policepardfaut"/>
    <w:uiPriority w:val="99"/>
    <w:unhideWhenUsed/>
    <w:rsid w:val="007D63A5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7D63A5"/>
    <w:rPr>
      <w:color w:val="605E5C"/>
      <w:shd w:val="clear" w:color="auto" w:fill="E1DFDD"/>
    </w:rPr>
  </w:style>
  <w:style w:type="character" w:styleId="Accentuation">
    <w:name w:val="Emphasis"/>
    <w:basedOn w:val="Policepardfaut"/>
    <w:uiPriority w:val="20"/>
    <w:qFormat/>
    <w:rsid w:val="000F539F"/>
    <w:rPr>
      <w:i/>
      <w:iCs/>
    </w:rPr>
  </w:style>
  <w:style w:type="character" w:customStyle="1" w:styleId="hgkelc">
    <w:name w:val="hgkelc"/>
    <w:basedOn w:val="Policepardfaut"/>
    <w:rsid w:val="00A516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arie-jacquat-sempre-amore.ch" TargetMode="Externa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jacquat</dc:creator>
  <cp:keywords/>
  <dc:description/>
  <cp:lastModifiedBy>Olivier jacquat</cp:lastModifiedBy>
  <cp:revision>8</cp:revision>
  <cp:lastPrinted>2023-03-30T15:00:00Z</cp:lastPrinted>
  <dcterms:created xsi:type="dcterms:W3CDTF">2023-03-30T15:55:00Z</dcterms:created>
  <dcterms:modified xsi:type="dcterms:W3CDTF">2023-04-02T13:11:00Z</dcterms:modified>
</cp:coreProperties>
</file>